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DC5727" w:rsidRDefault="00016593" w:rsidP="00016593">
      <w:pPr>
        <w:jc w:val="right"/>
        <w:rPr>
          <w:b/>
        </w:rPr>
      </w:pPr>
      <w:r w:rsidRPr="00DC5727">
        <w:rPr>
          <w:b/>
        </w:rPr>
        <w:t>Příloha č. 4 - Čestné prohlášení</w:t>
      </w:r>
    </w:p>
    <w:p w:rsidR="00016593" w:rsidRDefault="00016593" w:rsidP="00DC5727">
      <w:pPr>
        <w:jc w:val="right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1264C4" w:rsidRPr="001B091E" w:rsidRDefault="001264C4" w:rsidP="001264C4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714D48">
        <w:rPr>
          <w:b/>
          <w:sz w:val="36"/>
          <w:szCs w:val="36"/>
        </w:rPr>
        <w:t>„Lůžka polohovací vč. příslušenství“</w:t>
      </w:r>
    </w:p>
    <w:p w:rsidR="003B7A72" w:rsidRPr="003B7A72" w:rsidRDefault="003B7A72" w:rsidP="003B7A72">
      <w:pP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AE60DD" w:rsidRPr="00A04436" w:rsidRDefault="00AE60DD" w:rsidP="00AE60DD">
      <w:pPr>
        <w:jc w:val="center"/>
        <w:rPr>
          <w:b/>
          <w:sz w:val="32"/>
          <w:szCs w:val="32"/>
        </w:rPr>
      </w:pPr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="001F1532">
        <w:rPr>
          <w:b/>
          <w:bCs/>
        </w:rPr>
        <w:t xml:space="preserve">a d)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1F1532" w:rsidP="001F1532">
      <w:pPr>
        <w:pStyle w:val="Zkladntextodsazen31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§ 79 odst. 2 písm. b) ZZVZ</w:t>
      </w:r>
      <w:r w:rsidR="00607D15" w:rsidRPr="00607D15">
        <w:rPr>
          <w:rFonts w:ascii="Arial" w:hAnsi="Arial" w:cs="Arial"/>
          <w:b/>
          <w:bCs/>
          <w:sz w:val="22"/>
          <w:szCs w:val="22"/>
          <w:u w:val="single"/>
        </w:rPr>
        <w:t xml:space="preserve"> – Seznam významných dodávek</w:t>
      </w:r>
      <w:r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607D15" w:rsidRPr="00AF1CFB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016593" w:rsidRPr="001F1532" w:rsidRDefault="001F1532" w:rsidP="001F1532">
      <w:pPr>
        <w:pStyle w:val="Zkladntextodsazen31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1F1532">
        <w:rPr>
          <w:rFonts w:ascii="Arial" w:hAnsi="Arial" w:cs="Arial"/>
          <w:b/>
          <w:bCs/>
          <w:sz w:val="22"/>
          <w:szCs w:val="22"/>
          <w:u w:val="single"/>
        </w:rPr>
        <w:t>§ 79 odst. 2 písm. d) ZZVZ</w:t>
      </w:r>
      <w:r w:rsidR="00607D15">
        <w:rPr>
          <w:rFonts w:ascii="Arial" w:hAnsi="Arial" w:cs="Arial"/>
          <w:b/>
          <w:bCs/>
          <w:sz w:val="22"/>
          <w:szCs w:val="22"/>
          <w:u w:val="single"/>
        </w:rPr>
        <w:t xml:space="preserve"> - </w:t>
      </w:r>
      <w:r w:rsidR="00607D15" w:rsidRPr="00607D15">
        <w:rPr>
          <w:rFonts w:ascii="Arial" w:hAnsi="Arial" w:cs="Arial"/>
          <w:b/>
          <w:sz w:val="22"/>
          <w:szCs w:val="22"/>
          <w:u w:val="single"/>
        </w:rPr>
        <w:t>Osvědčení o odborné kvalifikaci</w:t>
      </w:r>
      <w:r w:rsidRPr="001F1532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1F1532" w:rsidRPr="001F1532" w:rsidRDefault="001F1532" w:rsidP="001F1532">
      <w:pPr>
        <w:spacing w:after="120" w:line="360" w:lineRule="auto"/>
        <w:jc w:val="both"/>
        <w:rPr>
          <w:b/>
          <w:sz w:val="20"/>
          <w:szCs w:val="20"/>
        </w:rPr>
      </w:pPr>
    </w:p>
    <w:p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07D15">
        <w:rPr>
          <w:rFonts w:ascii="Arial" w:hAnsi="Arial" w:cs="Arial"/>
          <w:sz w:val="20"/>
          <w:szCs w:val="20"/>
        </w:rPr>
        <w:t>V souladu s vyhlášenými podmínkam</w:t>
      </w:r>
      <w:r w:rsidR="00607D15">
        <w:rPr>
          <w:rFonts w:ascii="Arial" w:hAnsi="Arial" w:cs="Arial"/>
          <w:sz w:val="20"/>
          <w:szCs w:val="20"/>
        </w:rPr>
        <w:t xml:space="preserve">i zadavatele ke shora uvedenému </w:t>
      </w:r>
      <w:r w:rsidRPr="00607D15">
        <w:rPr>
          <w:rFonts w:ascii="Arial" w:hAnsi="Arial" w:cs="Arial"/>
          <w:sz w:val="20"/>
          <w:szCs w:val="20"/>
        </w:rPr>
        <w:t xml:space="preserve">zadávacímu řízení </w:t>
      </w:r>
      <w:r w:rsidR="00607D15" w:rsidRPr="00607D15">
        <w:rPr>
          <w:rFonts w:ascii="Arial" w:hAnsi="Arial" w:cs="Arial"/>
          <w:sz w:val="20"/>
          <w:szCs w:val="20"/>
        </w:rPr>
        <w:t>čestně prohlašuji jako oprávněná osoba účastníka</w:t>
      </w:r>
      <w:r w:rsidRPr="00607D15">
        <w:rPr>
          <w:rFonts w:ascii="Arial" w:hAnsi="Arial" w:cs="Arial"/>
          <w:sz w:val="20"/>
          <w:szCs w:val="20"/>
        </w:rPr>
        <w:t xml:space="preserve">, že </w:t>
      </w:r>
      <w:r w:rsidR="00607D15">
        <w:rPr>
          <w:rFonts w:ascii="Arial" w:hAnsi="Arial" w:cs="Arial"/>
          <w:sz w:val="20"/>
          <w:szCs w:val="20"/>
        </w:rPr>
        <w:t xml:space="preserve">některé z </w:t>
      </w:r>
      <w:r w:rsidRPr="00607D15">
        <w:rPr>
          <w:rFonts w:ascii="Arial" w:hAnsi="Arial" w:cs="Arial"/>
          <w:sz w:val="20"/>
          <w:szCs w:val="20"/>
        </w:rPr>
        <w:t>osob</w:t>
      </w:r>
      <w:r w:rsidR="00607D15">
        <w:rPr>
          <w:rFonts w:ascii="Arial" w:hAnsi="Arial" w:cs="Arial"/>
          <w:sz w:val="20"/>
          <w:szCs w:val="20"/>
        </w:rPr>
        <w:t>, které se budou podílet</w:t>
      </w:r>
      <w:r w:rsidRPr="00607D15">
        <w:rPr>
          <w:rFonts w:ascii="Arial" w:hAnsi="Arial" w:cs="Arial"/>
          <w:sz w:val="20"/>
          <w:szCs w:val="20"/>
        </w:rPr>
        <w:t xml:space="preserve"> na plnění této veřejné zakázky</w:t>
      </w:r>
      <w:r w:rsidR="00607D15">
        <w:rPr>
          <w:rFonts w:ascii="Arial" w:hAnsi="Arial" w:cs="Arial"/>
          <w:sz w:val="20"/>
          <w:szCs w:val="20"/>
        </w:rPr>
        <w:t>,</w:t>
      </w:r>
      <w:r w:rsidRPr="00607D15">
        <w:rPr>
          <w:rFonts w:ascii="Arial" w:hAnsi="Arial" w:cs="Arial"/>
          <w:sz w:val="20"/>
          <w:szCs w:val="20"/>
        </w:rPr>
        <w:t xml:space="preserve"> jsou držiteli následujících osvědčení o odborné kvalifikaci:</w:t>
      </w:r>
    </w:p>
    <w:p w:rsidR="00607D15" w:rsidRPr="00607D15" w:rsidRDefault="00607D15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lastRenderedPageBreak/>
        <w:t xml:space="preserve">Doklad o absolvování školení osob, provádějících </w:t>
      </w:r>
      <w:r w:rsidRPr="001F1532">
        <w:rPr>
          <w:b/>
          <w:sz w:val="20"/>
          <w:szCs w:val="20"/>
        </w:rPr>
        <w:t>odbornou údržbu</w:t>
      </w:r>
      <w:r w:rsidRPr="001F1532">
        <w:rPr>
          <w:sz w:val="20"/>
          <w:szCs w:val="20"/>
        </w:rPr>
        <w:t xml:space="preserve"> zdravotnických prostředků, které jsou předmětem plnění této veřejné zakázky, výrobcem nebo osobou autorizovanou výrobcem dle </w:t>
      </w:r>
      <w:proofErr w:type="spellStart"/>
      <w:r w:rsidRPr="001F1532">
        <w:rPr>
          <w:sz w:val="20"/>
          <w:szCs w:val="20"/>
        </w:rPr>
        <w:t>ust</w:t>
      </w:r>
      <w:proofErr w:type="spellEnd"/>
      <w:r w:rsidRPr="001F1532">
        <w:rPr>
          <w:sz w:val="20"/>
          <w:szCs w:val="20"/>
        </w:rPr>
        <w:t>. § 65 odst. 4 písm. b) zákona o ZP</w:t>
      </w:r>
    </w:p>
    <w:p w:rsid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607D15" w:rsidRPr="00607D15" w:rsidRDefault="00607D15" w:rsidP="00607D15">
      <w:pPr>
        <w:spacing w:after="120" w:line="360" w:lineRule="auto"/>
        <w:jc w:val="both"/>
        <w:rPr>
          <w:sz w:val="20"/>
          <w:szCs w:val="20"/>
        </w:rPr>
      </w:pPr>
    </w:p>
    <w:p w:rsid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t xml:space="preserve">Doklad o absolvování školení osob, provádějících </w:t>
      </w:r>
      <w:r w:rsidRPr="001F1532">
        <w:rPr>
          <w:b/>
          <w:sz w:val="20"/>
          <w:szCs w:val="20"/>
        </w:rPr>
        <w:t>opravy</w:t>
      </w:r>
      <w:r w:rsidRPr="001F1532">
        <w:rPr>
          <w:sz w:val="20"/>
          <w:szCs w:val="20"/>
        </w:rPr>
        <w:t xml:space="preserve"> zdravotnických prostředků, které jsou předmětem plnění této veřejné zakázky, výrobcem nebo osobou autorizovanou výrobcem dle </w:t>
      </w:r>
      <w:proofErr w:type="spellStart"/>
      <w:r w:rsidRPr="001F1532">
        <w:rPr>
          <w:sz w:val="20"/>
          <w:szCs w:val="20"/>
        </w:rPr>
        <w:t>ust</w:t>
      </w:r>
      <w:proofErr w:type="spellEnd"/>
      <w:r w:rsidRPr="001F1532">
        <w:rPr>
          <w:sz w:val="20"/>
          <w:szCs w:val="20"/>
        </w:rPr>
        <w:t>. § 66 odst. 2 písm. b) zákona o ZP</w:t>
      </w:r>
    </w:p>
    <w:p w:rsidR="00607D15" w:rsidRPr="001F1532" w:rsidRDefault="00607D15" w:rsidP="00607D15">
      <w:pPr>
        <w:pStyle w:val="Odstavecseseznamem"/>
        <w:spacing w:after="120" w:line="360" w:lineRule="auto"/>
        <w:jc w:val="both"/>
        <w:rPr>
          <w:sz w:val="20"/>
          <w:szCs w:val="20"/>
        </w:rPr>
      </w:pPr>
    </w:p>
    <w:p w:rsidR="001F1532" w:rsidRPr="001F1532" w:rsidRDefault="001F1532" w:rsidP="001F153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sz w:val="20"/>
          <w:szCs w:val="20"/>
        </w:rPr>
      </w:pPr>
      <w:r w:rsidRPr="001F1532">
        <w:rPr>
          <w:sz w:val="20"/>
          <w:szCs w:val="20"/>
        </w:rPr>
        <w:t xml:space="preserve">Doklad o absolvování školení osob, provádějících </w:t>
      </w:r>
      <w:r w:rsidRPr="001F1532">
        <w:rPr>
          <w:b/>
          <w:sz w:val="20"/>
          <w:szCs w:val="20"/>
        </w:rPr>
        <w:t>instruktáž</w:t>
      </w:r>
      <w:r w:rsidRPr="001F1532">
        <w:rPr>
          <w:sz w:val="20"/>
          <w:szCs w:val="20"/>
        </w:rPr>
        <w:t xml:space="preserve"> obsluhy zdravotnických prostředků, které jsou předmětem plnění této veřejné zakázky, dle </w:t>
      </w:r>
      <w:proofErr w:type="spellStart"/>
      <w:r w:rsidRPr="001F1532">
        <w:rPr>
          <w:sz w:val="20"/>
          <w:szCs w:val="20"/>
        </w:rPr>
        <w:t>ust</w:t>
      </w:r>
      <w:proofErr w:type="spellEnd"/>
      <w:r w:rsidRPr="001F1532">
        <w:rPr>
          <w:sz w:val="20"/>
          <w:szCs w:val="20"/>
        </w:rPr>
        <w:t xml:space="preserve">. § 61 odst. 2 zákona o ZP, pokud se jedná o zdravotnické prostředky rizikové třídy </w:t>
      </w:r>
      <w:proofErr w:type="spellStart"/>
      <w:r w:rsidRPr="001F1532">
        <w:rPr>
          <w:sz w:val="20"/>
          <w:szCs w:val="20"/>
        </w:rPr>
        <w:t>IIb</w:t>
      </w:r>
      <w:proofErr w:type="spellEnd"/>
      <w:r w:rsidRPr="001F1532">
        <w:rPr>
          <w:sz w:val="20"/>
          <w:szCs w:val="20"/>
        </w:rPr>
        <w:t xml:space="preserve"> nebo III</w:t>
      </w:r>
    </w:p>
    <w:p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F1532" w:rsidRP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 případě, že se stanu vybraným dodavatelem předložím před podpisem smlouvy originály nebo ověřené kopie shora uvedených </w:t>
      </w:r>
      <w:r>
        <w:rPr>
          <w:rFonts w:ascii="Arial" w:hAnsi="Arial" w:cs="Arial"/>
          <w:sz w:val="20"/>
          <w:szCs w:val="20"/>
        </w:rPr>
        <w:t>os</w:t>
      </w:r>
      <w:r w:rsidRPr="001F1532">
        <w:rPr>
          <w:rFonts w:ascii="Arial" w:hAnsi="Arial" w:cs="Arial"/>
          <w:sz w:val="20"/>
          <w:szCs w:val="20"/>
        </w:rPr>
        <w:t>vědčení o odborné kvalifikaci</w:t>
      </w:r>
      <w:r>
        <w:rPr>
          <w:rFonts w:ascii="Arial" w:hAnsi="Arial" w:cs="Arial"/>
          <w:sz w:val="20"/>
          <w:szCs w:val="20"/>
        </w:rPr>
        <w:t>.</w:t>
      </w:r>
    </w:p>
    <w:p w:rsidR="001F1532" w:rsidRP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:rsidR="00264626" w:rsidRPr="00016593" w:rsidRDefault="00264626" w:rsidP="00B03BED">
      <w:pPr>
        <w:jc w:val="both"/>
        <w:rPr>
          <w:sz w:val="20"/>
          <w:szCs w:val="20"/>
        </w:rPr>
      </w:pP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FAA" w:rsidRDefault="00163FAA">
      <w:r>
        <w:separator/>
      </w:r>
    </w:p>
  </w:endnote>
  <w:endnote w:type="continuationSeparator" w:id="0">
    <w:p w:rsidR="00163FAA" w:rsidRDefault="0016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40700A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4057D2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FAA" w:rsidRDefault="00163FAA">
      <w:r>
        <w:separator/>
      </w:r>
    </w:p>
  </w:footnote>
  <w:footnote w:type="continuationSeparator" w:id="0">
    <w:p w:rsidR="00163FAA" w:rsidRDefault="00163FAA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1053A0"/>
    <w:rsid w:val="001264C4"/>
    <w:rsid w:val="00131918"/>
    <w:rsid w:val="00134A52"/>
    <w:rsid w:val="00143A7C"/>
    <w:rsid w:val="00163FAA"/>
    <w:rsid w:val="001656B3"/>
    <w:rsid w:val="00191CF2"/>
    <w:rsid w:val="0019488C"/>
    <w:rsid w:val="00196E7C"/>
    <w:rsid w:val="001B347D"/>
    <w:rsid w:val="001F1532"/>
    <w:rsid w:val="002404E4"/>
    <w:rsid w:val="00264626"/>
    <w:rsid w:val="00280E0E"/>
    <w:rsid w:val="00284764"/>
    <w:rsid w:val="002B79F7"/>
    <w:rsid w:val="002E1E71"/>
    <w:rsid w:val="00307615"/>
    <w:rsid w:val="003209BC"/>
    <w:rsid w:val="003349D1"/>
    <w:rsid w:val="003539E5"/>
    <w:rsid w:val="003A740D"/>
    <w:rsid w:val="003B35D3"/>
    <w:rsid w:val="003B7A72"/>
    <w:rsid w:val="003C113D"/>
    <w:rsid w:val="003E1809"/>
    <w:rsid w:val="003F361B"/>
    <w:rsid w:val="004057D2"/>
    <w:rsid w:val="0040700A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D2D94"/>
    <w:rsid w:val="00BE5123"/>
    <w:rsid w:val="00BF2B87"/>
    <w:rsid w:val="00CB6616"/>
    <w:rsid w:val="00CC4C61"/>
    <w:rsid w:val="00CD0387"/>
    <w:rsid w:val="00CF3B5B"/>
    <w:rsid w:val="00CF4770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5727"/>
    <w:rsid w:val="00DC68F4"/>
    <w:rsid w:val="00DE5D4F"/>
    <w:rsid w:val="00E17718"/>
    <w:rsid w:val="00E404C2"/>
    <w:rsid w:val="00E434A7"/>
    <w:rsid w:val="00E57AAC"/>
    <w:rsid w:val="00E63088"/>
    <w:rsid w:val="00E63F9A"/>
    <w:rsid w:val="00E91FC0"/>
    <w:rsid w:val="00EA276B"/>
    <w:rsid w:val="00EA44D2"/>
    <w:rsid w:val="00EB6D78"/>
    <w:rsid w:val="00EF176F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54767-874B-4421-8129-89ABB4C7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30</cp:revision>
  <cp:lastPrinted>2007-02-27T09:53:00Z</cp:lastPrinted>
  <dcterms:created xsi:type="dcterms:W3CDTF">2016-09-06T11:59:00Z</dcterms:created>
  <dcterms:modified xsi:type="dcterms:W3CDTF">2017-10-24T08:09:00Z</dcterms:modified>
</cp:coreProperties>
</file>